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7" w:rsidRPr="008252BC" w:rsidRDefault="000504A7" w:rsidP="000504A7">
      <w:pPr>
        <w:pStyle w:val="Corpodeltesto"/>
        <w:spacing w:line="360" w:lineRule="auto"/>
        <w:jc w:val="center"/>
        <w:rPr>
          <w:rFonts w:ascii="Arial" w:hAnsi="Arial" w:cs="Arial"/>
          <w:szCs w:val="22"/>
        </w:rPr>
      </w:pPr>
      <w:r w:rsidRPr="008252BC">
        <w:rPr>
          <w:rFonts w:ascii="Arial" w:hAnsi="Arial" w:cs="Arial"/>
          <w:szCs w:val="22"/>
        </w:rPr>
        <w:t>IL RESPONSABILE DEL SERVIZIO</w:t>
      </w:r>
    </w:p>
    <w:p w:rsidR="000504A7" w:rsidRPr="008252BC" w:rsidRDefault="000504A7" w:rsidP="000504A7">
      <w:pPr>
        <w:pStyle w:val="Corpodeltesto"/>
        <w:spacing w:line="360" w:lineRule="auto"/>
        <w:jc w:val="center"/>
        <w:rPr>
          <w:rFonts w:ascii="Arial" w:hAnsi="Arial" w:cs="Arial"/>
          <w:szCs w:val="22"/>
        </w:rPr>
      </w:pPr>
      <w:r w:rsidRPr="008252BC">
        <w:rPr>
          <w:rFonts w:ascii="Arial" w:hAnsi="Arial" w:cs="Arial"/>
          <w:szCs w:val="22"/>
        </w:rPr>
        <w:t>RENDE NOTO</w:t>
      </w:r>
    </w:p>
    <w:p w:rsidR="008252BC" w:rsidRPr="00890300" w:rsidRDefault="008252BC" w:rsidP="000504A7">
      <w:pPr>
        <w:pStyle w:val="Corpodeltesto"/>
        <w:spacing w:line="360" w:lineRule="auto"/>
        <w:jc w:val="center"/>
        <w:rPr>
          <w:rFonts w:ascii="Arial" w:hAnsi="Arial" w:cs="Arial"/>
          <w:b w:val="0"/>
          <w:szCs w:val="22"/>
        </w:rPr>
      </w:pPr>
    </w:p>
    <w:p w:rsidR="000504A7" w:rsidRPr="00890300" w:rsidRDefault="000504A7" w:rsidP="008252BC">
      <w:pPr>
        <w:pStyle w:val="Corpodeltesto"/>
        <w:spacing w:line="360" w:lineRule="auto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 xml:space="preserve">Che sono aperti i termini per la presentazione delle domande </w:t>
      </w:r>
      <w:r w:rsidR="005030BF">
        <w:rPr>
          <w:rFonts w:ascii="Arial" w:hAnsi="Arial" w:cs="Arial"/>
          <w:b w:val="0"/>
          <w:szCs w:val="22"/>
        </w:rPr>
        <w:t>volte alla predispos</w:t>
      </w:r>
      <w:r w:rsidRPr="00890300">
        <w:rPr>
          <w:rFonts w:ascii="Arial" w:hAnsi="Arial" w:cs="Arial"/>
          <w:b w:val="0"/>
          <w:szCs w:val="22"/>
        </w:rPr>
        <w:t>i</w:t>
      </w:r>
      <w:r w:rsidR="005030BF">
        <w:rPr>
          <w:rFonts w:ascii="Arial" w:hAnsi="Arial" w:cs="Arial"/>
          <w:b w:val="0"/>
          <w:szCs w:val="22"/>
        </w:rPr>
        <w:t>zi</w:t>
      </w:r>
      <w:r w:rsidRPr="00890300">
        <w:rPr>
          <w:rFonts w:ascii="Arial" w:hAnsi="Arial" w:cs="Arial"/>
          <w:b w:val="0"/>
          <w:szCs w:val="22"/>
        </w:rPr>
        <w:t xml:space="preserve">one dei piani personalizzati a </w:t>
      </w:r>
      <w:r w:rsidRPr="00890300">
        <w:rPr>
          <w:rFonts w:ascii="Arial" w:hAnsi="Arial" w:cs="Arial"/>
          <w:b w:val="0"/>
          <w:bCs w:val="0"/>
          <w:szCs w:val="22"/>
        </w:rPr>
        <w:t>favore di persone con handicap grav</w:t>
      </w:r>
      <w:r w:rsidR="007A3336">
        <w:rPr>
          <w:rFonts w:ascii="Arial" w:hAnsi="Arial" w:cs="Arial"/>
          <w:b w:val="0"/>
          <w:bCs w:val="0"/>
          <w:szCs w:val="22"/>
        </w:rPr>
        <w:t>e ai sensi della Legge 162/1998</w:t>
      </w:r>
      <w:r w:rsidRPr="00890300">
        <w:rPr>
          <w:rFonts w:ascii="Arial" w:hAnsi="Arial" w:cs="Arial"/>
          <w:b w:val="0"/>
          <w:bCs w:val="0"/>
          <w:szCs w:val="22"/>
        </w:rPr>
        <w:t xml:space="preserve">. </w:t>
      </w:r>
    </w:p>
    <w:p w:rsidR="000504A7" w:rsidRPr="00890300" w:rsidRDefault="000504A7" w:rsidP="008252BC">
      <w:pPr>
        <w:pStyle w:val="Corpodeltesto"/>
        <w:spacing w:line="360" w:lineRule="auto"/>
        <w:rPr>
          <w:rFonts w:ascii="Arial" w:hAnsi="Arial" w:cs="Arial"/>
          <w:b w:val="0"/>
          <w:szCs w:val="22"/>
        </w:rPr>
      </w:pPr>
      <w:r w:rsidRPr="008252BC">
        <w:rPr>
          <w:rFonts w:ascii="Arial" w:hAnsi="Arial" w:cs="Arial"/>
          <w:szCs w:val="22"/>
        </w:rPr>
        <w:t>SOGGETTI AVENTI DIRITTO</w:t>
      </w:r>
      <w:r w:rsidRPr="00890300">
        <w:rPr>
          <w:rFonts w:ascii="Arial" w:hAnsi="Arial" w:cs="Arial"/>
          <w:b w:val="0"/>
          <w:szCs w:val="22"/>
        </w:rPr>
        <w:t xml:space="preserve">: persone in possesso di </w:t>
      </w:r>
      <w:r w:rsidRPr="00890300">
        <w:rPr>
          <w:rFonts w:ascii="Arial" w:hAnsi="Arial" w:cs="Arial"/>
          <w:b w:val="0"/>
          <w:szCs w:val="22"/>
          <w:u w:val="single"/>
        </w:rPr>
        <w:t xml:space="preserve">certificazione </w:t>
      </w:r>
      <w:r w:rsidRPr="00890300">
        <w:rPr>
          <w:rFonts w:ascii="Arial" w:hAnsi="Arial" w:cs="Arial"/>
          <w:b w:val="0"/>
          <w:szCs w:val="22"/>
        </w:rPr>
        <w:t xml:space="preserve"> della disabilità riconosciuta ai sensi </w:t>
      </w:r>
      <w:r w:rsidRPr="00890300">
        <w:rPr>
          <w:rFonts w:ascii="Arial" w:hAnsi="Arial" w:cs="Arial"/>
          <w:b w:val="0"/>
          <w:szCs w:val="22"/>
          <w:u w:val="single"/>
        </w:rPr>
        <w:t>dell’art. 3, comma 3, della legge 104/92</w:t>
      </w:r>
      <w:r w:rsidR="0023496C">
        <w:rPr>
          <w:rFonts w:ascii="Arial" w:hAnsi="Arial" w:cs="Arial"/>
          <w:b w:val="0"/>
          <w:szCs w:val="22"/>
          <w:u w:val="single"/>
        </w:rPr>
        <w:t xml:space="preserve"> al 31.12.2014</w:t>
      </w:r>
      <w:r w:rsidRPr="00890300">
        <w:rPr>
          <w:rFonts w:ascii="Arial" w:hAnsi="Arial" w:cs="Arial"/>
          <w:b w:val="0"/>
          <w:szCs w:val="22"/>
        </w:rPr>
        <w:t>.</w:t>
      </w:r>
    </w:p>
    <w:p w:rsidR="000504A7" w:rsidRPr="004A136C" w:rsidRDefault="000504A7" w:rsidP="008252BC">
      <w:pPr>
        <w:pStyle w:val="Corpodeltesto"/>
        <w:spacing w:line="360" w:lineRule="auto"/>
        <w:rPr>
          <w:rFonts w:ascii="Arial" w:hAnsi="Arial" w:cs="Arial"/>
          <w:szCs w:val="22"/>
          <w:u w:val="single"/>
        </w:rPr>
      </w:pPr>
      <w:r w:rsidRPr="00890300">
        <w:rPr>
          <w:rFonts w:ascii="Arial" w:hAnsi="Arial" w:cs="Arial"/>
          <w:b w:val="0"/>
          <w:szCs w:val="22"/>
        </w:rPr>
        <w:t xml:space="preserve">Il termine per presentare al comune le domande di predisposizione dei piani scade </w:t>
      </w:r>
      <w:r w:rsidRPr="004A136C">
        <w:rPr>
          <w:rFonts w:ascii="Arial" w:hAnsi="Arial" w:cs="Arial"/>
          <w:szCs w:val="22"/>
          <w:u w:val="single"/>
        </w:rPr>
        <w:t xml:space="preserve">il giorno: </w:t>
      </w:r>
      <w:r w:rsidR="0023496C">
        <w:rPr>
          <w:rFonts w:ascii="Arial" w:hAnsi="Arial" w:cs="Arial"/>
          <w:szCs w:val="22"/>
          <w:u w:val="single"/>
        </w:rPr>
        <w:t>0</w:t>
      </w:r>
      <w:r w:rsidR="007A3336">
        <w:rPr>
          <w:rFonts w:ascii="Arial" w:hAnsi="Arial" w:cs="Arial"/>
          <w:szCs w:val="22"/>
          <w:u w:val="single"/>
        </w:rPr>
        <w:t>3</w:t>
      </w:r>
      <w:r w:rsidR="0023496C">
        <w:rPr>
          <w:rFonts w:ascii="Arial" w:hAnsi="Arial" w:cs="Arial"/>
          <w:szCs w:val="22"/>
          <w:u w:val="single"/>
        </w:rPr>
        <w:t>.09.015</w:t>
      </w:r>
      <w:r w:rsidRPr="004A136C">
        <w:rPr>
          <w:rFonts w:ascii="Arial" w:hAnsi="Arial" w:cs="Arial"/>
          <w:szCs w:val="22"/>
        </w:rPr>
        <w:t>.</w:t>
      </w:r>
      <w:r w:rsidRPr="004A136C">
        <w:rPr>
          <w:rFonts w:ascii="Arial" w:hAnsi="Arial" w:cs="Arial"/>
          <w:szCs w:val="22"/>
          <w:u w:val="single"/>
        </w:rPr>
        <w:t xml:space="preserve"> </w:t>
      </w:r>
    </w:p>
    <w:p w:rsidR="000504A7" w:rsidRPr="00890300" w:rsidRDefault="000504A7" w:rsidP="008252BC">
      <w:pPr>
        <w:pStyle w:val="Corpodeltesto"/>
        <w:spacing w:line="360" w:lineRule="auto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 xml:space="preserve">Alle domande dovrà essere allegata la seguente documentazione : </w:t>
      </w:r>
    </w:p>
    <w:p w:rsidR="000504A7" w:rsidRPr="008252BC" w:rsidRDefault="000504A7" w:rsidP="008252BC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890300">
        <w:rPr>
          <w:rFonts w:ascii="Arial" w:hAnsi="Arial" w:cs="Arial"/>
          <w:b w:val="0"/>
          <w:szCs w:val="22"/>
        </w:rPr>
        <w:t xml:space="preserve">Certificazione medica attestante  l’handicap grave riconosciuta ai sensi </w:t>
      </w:r>
      <w:r w:rsidRPr="008252BC">
        <w:rPr>
          <w:rFonts w:ascii="Arial" w:hAnsi="Arial" w:cs="Arial"/>
          <w:szCs w:val="22"/>
          <w:u w:val="single"/>
        </w:rPr>
        <w:t>dell’art. 3, comma 3 della legge 104/1992</w:t>
      </w:r>
      <w:r w:rsidRPr="008252BC">
        <w:rPr>
          <w:rFonts w:ascii="Arial" w:hAnsi="Arial" w:cs="Arial"/>
          <w:szCs w:val="22"/>
        </w:rPr>
        <w:t>;</w:t>
      </w:r>
    </w:p>
    <w:p w:rsidR="000504A7" w:rsidRDefault="004A136C" w:rsidP="008252BC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Certificazione ISEE  </w:t>
      </w:r>
      <w:r w:rsidR="007A3336">
        <w:rPr>
          <w:rFonts w:ascii="Arial" w:hAnsi="Arial" w:cs="Arial"/>
          <w:b w:val="0"/>
          <w:szCs w:val="22"/>
        </w:rPr>
        <w:t>socio - sanitario</w:t>
      </w:r>
      <w:r w:rsidR="000504A7" w:rsidRPr="00890300">
        <w:rPr>
          <w:rFonts w:ascii="Arial" w:hAnsi="Arial" w:cs="Arial"/>
          <w:b w:val="0"/>
          <w:szCs w:val="22"/>
        </w:rPr>
        <w:t>;</w:t>
      </w:r>
    </w:p>
    <w:p w:rsidR="006272A5" w:rsidRPr="006272A5" w:rsidRDefault="006272A5" w:rsidP="008252BC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 xml:space="preserve">scheda della salute </w:t>
      </w:r>
      <w:r>
        <w:rPr>
          <w:rFonts w:ascii="Arial" w:hAnsi="Arial" w:cs="Arial"/>
          <w:b w:val="0"/>
          <w:szCs w:val="22"/>
        </w:rPr>
        <w:t xml:space="preserve"> (</w:t>
      </w:r>
      <w:r w:rsidR="00FE6725">
        <w:rPr>
          <w:rFonts w:ascii="Arial" w:hAnsi="Arial" w:cs="Arial"/>
          <w:b w:val="0"/>
          <w:szCs w:val="22"/>
        </w:rPr>
        <w:t>A</w:t>
      </w:r>
      <w:r>
        <w:rPr>
          <w:rFonts w:ascii="Arial" w:hAnsi="Arial" w:cs="Arial"/>
          <w:b w:val="0"/>
          <w:szCs w:val="22"/>
        </w:rPr>
        <w:t xml:space="preserve">llegato B) </w:t>
      </w:r>
      <w:r w:rsidR="007A3336">
        <w:rPr>
          <w:rFonts w:ascii="Arial" w:hAnsi="Arial" w:cs="Arial"/>
          <w:b w:val="0"/>
          <w:szCs w:val="22"/>
        </w:rPr>
        <w:t xml:space="preserve">debitamente compilata </w:t>
      </w:r>
      <w:r w:rsidRPr="00890300">
        <w:rPr>
          <w:rFonts w:ascii="Arial" w:hAnsi="Arial" w:cs="Arial"/>
          <w:b w:val="0"/>
          <w:szCs w:val="22"/>
        </w:rPr>
        <w:t xml:space="preserve"> dal medico di medicina generale</w:t>
      </w:r>
      <w:r>
        <w:rPr>
          <w:rFonts w:ascii="Arial" w:hAnsi="Arial" w:cs="Arial"/>
          <w:b w:val="0"/>
          <w:szCs w:val="22"/>
        </w:rPr>
        <w:t xml:space="preserve">   </w:t>
      </w:r>
      <w:r w:rsidR="007A3336">
        <w:rPr>
          <w:rFonts w:ascii="Arial" w:hAnsi="Arial" w:cs="Arial"/>
          <w:b w:val="0"/>
          <w:szCs w:val="22"/>
        </w:rPr>
        <w:t>o di un</w:t>
      </w:r>
      <w:r>
        <w:rPr>
          <w:rFonts w:ascii="Arial" w:hAnsi="Arial" w:cs="Arial"/>
          <w:b w:val="0"/>
          <w:szCs w:val="22"/>
        </w:rPr>
        <w:t xml:space="preserve"> altro medico della struttura pubblica che ha in carico i</w:t>
      </w:r>
      <w:r w:rsidR="007A3336">
        <w:rPr>
          <w:rFonts w:ascii="Arial" w:hAnsi="Arial" w:cs="Arial"/>
          <w:b w:val="0"/>
          <w:szCs w:val="22"/>
        </w:rPr>
        <w:t>l paziente</w:t>
      </w:r>
      <w:r w:rsidRPr="00890300">
        <w:rPr>
          <w:rFonts w:ascii="Arial" w:hAnsi="Arial" w:cs="Arial"/>
          <w:b w:val="0"/>
          <w:szCs w:val="22"/>
        </w:rPr>
        <w:t>;</w:t>
      </w:r>
    </w:p>
    <w:p w:rsidR="000504A7" w:rsidRPr="00890300" w:rsidRDefault="00FE6725" w:rsidP="008252BC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dichiarazione sostitutiva dell’atto di notorietà </w:t>
      </w:r>
      <w:r w:rsidR="007A3336">
        <w:rPr>
          <w:rFonts w:ascii="Arial" w:hAnsi="Arial" w:cs="Arial"/>
          <w:b w:val="0"/>
          <w:szCs w:val="22"/>
        </w:rPr>
        <w:t>-  Allegato D-</w:t>
      </w:r>
      <w:r w:rsidR="000504A7" w:rsidRPr="00890300">
        <w:rPr>
          <w:rFonts w:ascii="Arial" w:hAnsi="Arial" w:cs="Arial"/>
          <w:b w:val="0"/>
          <w:szCs w:val="22"/>
        </w:rPr>
        <w:t>;</w:t>
      </w:r>
    </w:p>
    <w:p w:rsidR="000504A7" w:rsidRPr="00890300" w:rsidRDefault="000504A7" w:rsidP="008252BC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>fotocopia documento d’identità del richiedente e del beneficiario (in corso di validità).</w:t>
      </w:r>
    </w:p>
    <w:p w:rsidR="000504A7" w:rsidRPr="00890300" w:rsidRDefault="000504A7" w:rsidP="008252BC">
      <w:pPr>
        <w:pStyle w:val="Corpodeltesto"/>
        <w:spacing w:line="360" w:lineRule="auto"/>
        <w:ind w:left="720"/>
        <w:rPr>
          <w:rFonts w:ascii="Arial" w:hAnsi="Arial" w:cs="Arial"/>
          <w:b w:val="0"/>
          <w:szCs w:val="22"/>
        </w:rPr>
      </w:pPr>
    </w:p>
    <w:p w:rsidR="000504A7" w:rsidRDefault="000504A7" w:rsidP="008252BC">
      <w:pPr>
        <w:pStyle w:val="Corpodeltesto"/>
        <w:spacing w:line="360" w:lineRule="auto"/>
        <w:ind w:firstLine="360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 xml:space="preserve">I diretti interessati o i loro familiari possono rivolgersi agli uffici del servizio sociale al fine di predisporre il progetto e presentare la richiesta di finanziamento alla Regione nei tempi previsti. </w:t>
      </w:r>
    </w:p>
    <w:p w:rsidR="00FE6725" w:rsidRPr="00890300" w:rsidRDefault="00FE6725" w:rsidP="008252BC">
      <w:pPr>
        <w:pStyle w:val="Corpodeltesto"/>
        <w:spacing w:line="360" w:lineRule="auto"/>
        <w:ind w:firstLine="360"/>
        <w:rPr>
          <w:rFonts w:ascii="Arial" w:hAnsi="Arial" w:cs="Arial"/>
          <w:b w:val="0"/>
          <w:szCs w:val="22"/>
        </w:rPr>
      </w:pPr>
    </w:p>
    <w:p w:rsidR="000504A7" w:rsidRPr="00890300" w:rsidRDefault="000504A7" w:rsidP="008252BC">
      <w:pPr>
        <w:pStyle w:val="Corpodeltesto"/>
        <w:spacing w:line="360" w:lineRule="auto"/>
        <w:ind w:firstLine="360"/>
        <w:rPr>
          <w:rFonts w:ascii="Arial" w:hAnsi="Arial" w:cs="Arial"/>
          <w:b w:val="0"/>
          <w:szCs w:val="22"/>
        </w:rPr>
      </w:pPr>
      <w:r w:rsidRPr="00890300">
        <w:rPr>
          <w:rFonts w:ascii="Arial" w:hAnsi="Arial" w:cs="Arial"/>
          <w:b w:val="0"/>
          <w:szCs w:val="22"/>
        </w:rPr>
        <w:t>Per qualsiasi informazione e/o chiarimento rivolgersi agli uffici del servizio sociale dal lunedì al venerdì dalle ore 11:00 alle ore 13:00.</w:t>
      </w:r>
    </w:p>
    <w:p w:rsidR="000504A7" w:rsidRPr="00890300" w:rsidRDefault="000504A7" w:rsidP="008252BC">
      <w:pPr>
        <w:spacing w:line="360" w:lineRule="auto"/>
        <w:rPr>
          <w:rFonts w:ascii="Arial" w:hAnsi="Arial" w:cs="Arial"/>
          <w:sz w:val="22"/>
          <w:szCs w:val="22"/>
        </w:rPr>
      </w:pPr>
    </w:p>
    <w:p w:rsidR="000504A7" w:rsidRPr="00890300" w:rsidRDefault="000504A7" w:rsidP="008252BC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890300">
        <w:rPr>
          <w:rFonts w:ascii="Arial" w:hAnsi="Arial" w:cs="Arial"/>
          <w:sz w:val="22"/>
          <w:szCs w:val="22"/>
        </w:rPr>
        <w:t xml:space="preserve">Nughedu Santa Vittoria, lì </w:t>
      </w:r>
      <w:r w:rsidR="007A3336">
        <w:rPr>
          <w:rFonts w:ascii="Arial" w:hAnsi="Arial" w:cs="Arial"/>
          <w:sz w:val="22"/>
          <w:szCs w:val="22"/>
        </w:rPr>
        <w:t>11</w:t>
      </w:r>
      <w:r w:rsidRPr="00890300">
        <w:rPr>
          <w:rFonts w:ascii="Arial" w:hAnsi="Arial" w:cs="Arial"/>
          <w:sz w:val="22"/>
          <w:szCs w:val="22"/>
        </w:rPr>
        <w:t>/0</w:t>
      </w:r>
      <w:r w:rsidR="0023496C">
        <w:rPr>
          <w:rFonts w:ascii="Arial" w:hAnsi="Arial" w:cs="Arial"/>
          <w:sz w:val="22"/>
          <w:szCs w:val="22"/>
        </w:rPr>
        <w:t>8</w:t>
      </w:r>
      <w:r w:rsidRPr="00890300">
        <w:rPr>
          <w:rFonts w:ascii="Arial" w:hAnsi="Arial" w:cs="Arial"/>
          <w:sz w:val="22"/>
          <w:szCs w:val="22"/>
        </w:rPr>
        <w:t>/201</w:t>
      </w:r>
      <w:r w:rsidR="0023496C">
        <w:rPr>
          <w:rFonts w:ascii="Arial" w:hAnsi="Arial" w:cs="Arial"/>
          <w:sz w:val="22"/>
          <w:szCs w:val="22"/>
        </w:rPr>
        <w:t>5</w:t>
      </w:r>
      <w:r w:rsidRPr="00890300">
        <w:rPr>
          <w:rFonts w:ascii="Arial" w:hAnsi="Arial" w:cs="Arial"/>
          <w:sz w:val="22"/>
          <w:szCs w:val="22"/>
        </w:rPr>
        <w:tab/>
      </w:r>
      <w:r w:rsidRPr="00890300">
        <w:rPr>
          <w:rFonts w:ascii="Arial" w:hAnsi="Arial" w:cs="Arial"/>
          <w:sz w:val="22"/>
          <w:szCs w:val="22"/>
        </w:rPr>
        <w:tab/>
        <w:t xml:space="preserve">              </w:t>
      </w:r>
    </w:p>
    <w:p w:rsidR="000504A7" w:rsidRPr="00890300" w:rsidRDefault="000504A7" w:rsidP="008252BC">
      <w:pPr>
        <w:spacing w:line="360" w:lineRule="auto"/>
        <w:rPr>
          <w:rFonts w:ascii="Arial" w:hAnsi="Arial" w:cs="Arial"/>
          <w:sz w:val="22"/>
          <w:szCs w:val="22"/>
        </w:rPr>
      </w:pPr>
    </w:p>
    <w:p w:rsidR="000504A7" w:rsidRPr="00D64A74" w:rsidRDefault="000504A7" w:rsidP="00D64A74">
      <w:pPr>
        <w:spacing w:line="360" w:lineRule="auto"/>
        <w:rPr>
          <w:rFonts w:ascii="Arial" w:hAnsi="Arial" w:cs="Arial"/>
          <w:sz w:val="22"/>
          <w:szCs w:val="22"/>
        </w:rPr>
      </w:pPr>
      <w:r w:rsidRPr="00890300">
        <w:rPr>
          <w:rFonts w:ascii="Arial" w:hAnsi="Arial" w:cs="Arial"/>
          <w:sz w:val="22"/>
          <w:szCs w:val="22"/>
        </w:rPr>
        <w:t xml:space="preserve">                    </w:t>
      </w:r>
      <w:r w:rsidR="00D64A74">
        <w:rPr>
          <w:rFonts w:ascii="Arial" w:hAnsi="Arial" w:cs="Arial"/>
          <w:sz w:val="22"/>
          <w:szCs w:val="22"/>
        </w:rPr>
        <w:tab/>
      </w:r>
      <w:r w:rsidR="00D64A74">
        <w:rPr>
          <w:rFonts w:ascii="Arial" w:hAnsi="Arial" w:cs="Arial"/>
          <w:sz w:val="22"/>
          <w:szCs w:val="22"/>
        </w:rPr>
        <w:tab/>
      </w:r>
      <w:r w:rsidR="00D64A74">
        <w:rPr>
          <w:rFonts w:ascii="Arial" w:hAnsi="Arial" w:cs="Arial"/>
          <w:sz w:val="22"/>
          <w:szCs w:val="22"/>
        </w:rPr>
        <w:tab/>
      </w:r>
      <w:r w:rsidR="00D64A74">
        <w:rPr>
          <w:rFonts w:ascii="Arial" w:hAnsi="Arial" w:cs="Arial"/>
          <w:sz w:val="22"/>
          <w:szCs w:val="22"/>
        </w:rPr>
        <w:tab/>
        <w:t xml:space="preserve"> </w:t>
      </w:r>
      <w:r w:rsidRPr="00890300">
        <w:rPr>
          <w:rFonts w:ascii="Arial" w:hAnsi="Arial" w:cs="Arial"/>
          <w:sz w:val="22"/>
          <w:szCs w:val="22"/>
        </w:rPr>
        <w:t>Il Responsabile del Servizio</w:t>
      </w:r>
    </w:p>
    <w:p w:rsidR="000504A7" w:rsidRPr="002A4D79" w:rsidRDefault="000504A7" w:rsidP="000504A7">
      <w:pPr>
        <w:jc w:val="both"/>
        <w:rPr>
          <w:rFonts w:ascii="Arial" w:hAnsi="Arial" w:cs="Arial"/>
          <w:i/>
          <w:iCs/>
          <w:sz w:val="36"/>
        </w:rPr>
      </w:pPr>
      <w:r w:rsidRPr="002A4D79">
        <w:rPr>
          <w:rFonts w:ascii="Arial" w:hAnsi="Arial" w:cs="Arial"/>
          <w:i/>
          <w:iCs/>
          <w:sz w:val="36"/>
        </w:rPr>
        <w:t xml:space="preserve"> </w:t>
      </w:r>
    </w:p>
    <w:p w:rsidR="000504A7" w:rsidRPr="002A4D79" w:rsidRDefault="000504A7" w:rsidP="000504A7">
      <w:pPr>
        <w:rPr>
          <w:rFonts w:ascii="Arial" w:hAnsi="Arial" w:cs="Arial"/>
          <w:sz w:val="36"/>
        </w:rPr>
      </w:pPr>
      <w:r w:rsidRPr="002A4D79">
        <w:rPr>
          <w:rFonts w:ascii="Arial" w:hAnsi="Arial" w:cs="Arial"/>
          <w:sz w:val="36"/>
        </w:rPr>
        <w:t xml:space="preserve">                                            </w:t>
      </w:r>
    </w:p>
    <w:sectPr w:rsidR="000504A7" w:rsidRPr="002A4D79" w:rsidSect="00EB1F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96" w:rsidRDefault="00054896" w:rsidP="00E97A27">
      <w:r>
        <w:separator/>
      </w:r>
    </w:p>
  </w:endnote>
  <w:endnote w:type="continuationSeparator" w:id="0">
    <w:p w:rsidR="00054896" w:rsidRDefault="00054896" w:rsidP="00E9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 xml:space="preserve">Via del Parco, 1/3  - 09080 Nughedu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c.f. 80005850955 – P.IVA 00535660955</w:t>
    </w:r>
  </w:p>
  <w:p w:rsidR="00D44B52" w:rsidRPr="00D44B52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sz w:val="16"/>
      </w:rPr>
    </w:pPr>
    <w:r>
      <w:rPr>
        <w:rFonts w:ascii="Comic Sans MS" w:hAnsi="Comic Sans MS"/>
        <w:sz w:val="16"/>
      </w:rPr>
      <w:t xml:space="preserve">affari generali </w:t>
    </w:r>
    <w:hyperlink r:id="rId1" w:history="1">
      <w:r w:rsidRPr="007802F8">
        <w:rPr>
          <w:rStyle w:val="Collegamentoipertestuale"/>
          <w:rFonts w:ascii="Comic Sans MS" w:hAnsi="Comic Sans MS"/>
          <w:sz w:val="16"/>
        </w:rPr>
        <w:t>aagg@comunenughedusv.it</w:t>
      </w:r>
    </w:hyperlink>
    <w:r>
      <w:rPr>
        <w:rFonts w:ascii="Comic Sans MS" w:hAnsi="Comic Sans MS"/>
        <w:sz w:val="16"/>
      </w:rPr>
      <w:t xml:space="preserve">  tecnico </w:t>
    </w:r>
    <w:hyperlink r:id="rId2" w:history="1">
      <w:r w:rsidRPr="007802F8">
        <w:rPr>
          <w:rStyle w:val="Collegamentoipertestuale"/>
          <w:rFonts w:ascii="Comic Sans MS" w:hAnsi="Comic Sans MS"/>
          <w:sz w:val="16"/>
        </w:rPr>
        <w:t>tecnico@comunenughedusv.it</w:t>
      </w:r>
    </w:hyperlink>
    <w:r>
      <w:rPr>
        <w:rFonts w:ascii="Comic Sans MS" w:hAnsi="Comic Sans MS"/>
        <w:sz w:val="16"/>
      </w:rPr>
      <w:tab/>
      <w:t xml:space="preserve">sociale </w:t>
    </w:r>
    <w:hyperlink r:id="rId3" w:history="1">
      <w:r w:rsidR="00D44B52" w:rsidRPr="007802F8">
        <w:rPr>
          <w:rStyle w:val="Collegamentoipertestuale"/>
          <w:rFonts w:ascii="Comic Sans MS" w:hAnsi="Comic Sans MS"/>
          <w:sz w:val="16"/>
        </w:rPr>
        <w:t>servizisociali@comunenughedusv.it</w:t>
      </w:r>
    </w:hyperlink>
    <w:r w:rsidR="00D44B52">
      <w:rPr>
        <w:rFonts w:ascii="Comic Sans MS" w:hAnsi="Comic Sans MS"/>
        <w:sz w:val="16"/>
      </w:rPr>
      <w:t xml:space="preserve"> tributi </w:t>
    </w:r>
    <w:hyperlink r:id="rId4" w:history="1">
      <w:r w:rsidR="00D44B52" w:rsidRPr="007802F8">
        <w:rPr>
          <w:rStyle w:val="Collegamentoipertestuale"/>
          <w:rFonts w:ascii="Comic Sans MS" w:hAnsi="Comic Sans MS"/>
          <w:sz w:val="16"/>
        </w:rPr>
        <w:t>tributi@comunenughedusv.it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5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</w:p>
  <w:p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6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96" w:rsidRDefault="00054896" w:rsidP="00E97A27">
      <w:r>
        <w:separator/>
      </w:r>
    </w:p>
  </w:footnote>
  <w:footnote w:type="continuationSeparator" w:id="0">
    <w:p w:rsidR="00054896" w:rsidRDefault="00054896" w:rsidP="00E9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D44B52" w:rsidRDefault="00BF5DF9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1026" type="#_x0000_t97" style="position:absolute;left:0;text-align:left;margin-left:376.8pt;margin-top:-12.9pt;width:126pt;height:80.25pt;z-index:251658240">
          <v:textbox>
            <w:txbxContent>
              <w:p w:rsidR="00D44B52" w:rsidRDefault="00D44B52" w:rsidP="00D44B5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827" cy="914400"/>
                      <wp:effectExtent l="19050" t="0" r="8873" b="0"/>
                      <wp:docPr id="16" name="Immagine 16" descr="C:\Documents and Settings\Administrator\Desktop\STEMMA GONFALO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C:\Documents and Settings\Administrator\Desktop\STEMMA GONFALO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82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7A27" w:rsidRPr="00D44B52">
      <w:rPr>
        <w:rFonts w:ascii="Tempus Sans ITC" w:hAnsi="Tempus Sans ITC"/>
        <w:b/>
        <w:sz w:val="28"/>
      </w:rPr>
      <w:t>COMUNE DI NUGHEDU SANTA VITTORIA</w:t>
    </w:r>
  </w:p>
  <w:p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:rsidR="00E97A27" w:rsidRPr="00E97A27" w:rsidRDefault="00E97A27" w:rsidP="00E97A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8A3"/>
    <w:multiLevelType w:val="hybridMultilevel"/>
    <w:tmpl w:val="7BCCD0B8"/>
    <w:lvl w:ilvl="0" w:tplc="2856F8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27"/>
    <w:rsid w:val="0001263F"/>
    <w:rsid w:val="00031CFD"/>
    <w:rsid w:val="000504A7"/>
    <w:rsid w:val="00054896"/>
    <w:rsid w:val="000F778D"/>
    <w:rsid w:val="0012359F"/>
    <w:rsid w:val="00186BC4"/>
    <w:rsid w:val="001F1A3B"/>
    <w:rsid w:val="00221FDF"/>
    <w:rsid w:val="0023496C"/>
    <w:rsid w:val="00284ADA"/>
    <w:rsid w:val="002D33AA"/>
    <w:rsid w:val="0036616F"/>
    <w:rsid w:val="00397C7D"/>
    <w:rsid w:val="00436225"/>
    <w:rsid w:val="004A136C"/>
    <w:rsid w:val="005030BF"/>
    <w:rsid w:val="00504968"/>
    <w:rsid w:val="005C36EB"/>
    <w:rsid w:val="0061697F"/>
    <w:rsid w:val="006272A5"/>
    <w:rsid w:val="00712F68"/>
    <w:rsid w:val="00726EB6"/>
    <w:rsid w:val="007A31AC"/>
    <w:rsid w:val="007A3336"/>
    <w:rsid w:val="008252BC"/>
    <w:rsid w:val="00834691"/>
    <w:rsid w:val="008375E0"/>
    <w:rsid w:val="0086381C"/>
    <w:rsid w:val="00864D7B"/>
    <w:rsid w:val="00890300"/>
    <w:rsid w:val="008C3E30"/>
    <w:rsid w:val="009C0FBA"/>
    <w:rsid w:val="00A01225"/>
    <w:rsid w:val="00A616A2"/>
    <w:rsid w:val="00A6772E"/>
    <w:rsid w:val="00AF60F5"/>
    <w:rsid w:val="00BF5DF9"/>
    <w:rsid w:val="00C121FF"/>
    <w:rsid w:val="00D33E76"/>
    <w:rsid w:val="00D44B52"/>
    <w:rsid w:val="00D64A74"/>
    <w:rsid w:val="00DE238C"/>
    <w:rsid w:val="00E400F0"/>
    <w:rsid w:val="00E97A27"/>
    <w:rsid w:val="00EB1FB3"/>
    <w:rsid w:val="00F643B6"/>
    <w:rsid w:val="00FE596F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97C7D"/>
    <w:pPr>
      <w:jc w:val="both"/>
    </w:pPr>
    <w:rPr>
      <w:b/>
      <w:bC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4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ociali@comunenughedusv.it" TargetMode="External"/><Relationship Id="rId2" Type="http://schemas.openxmlformats.org/officeDocument/2006/relationships/hyperlink" Target="mailto:tecnico@comunenughedusv.it" TargetMode="External"/><Relationship Id="rId1" Type="http://schemas.openxmlformats.org/officeDocument/2006/relationships/hyperlink" Target="mailto:aagg@comunenughedusv.it" TargetMode="External"/><Relationship Id="rId6" Type="http://schemas.openxmlformats.org/officeDocument/2006/relationships/hyperlink" Target="http://www.comunenughedusv.it" TargetMode="External"/><Relationship Id="rId5" Type="http://schemas.openxmlformats.org/officeDocument/2006/relationships/hyperlink" Target="mailto:nughedsv@tin.it" TargetMode="External"/><Relationship Id="rId4" Type="http://schemas.openxmlformats.org/officeDocument/2006/relationships/hyperlink" Target="mailto:tributi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5</cp:revision>
  <cp:lastPrinted>2013-01-16T17:27:00Z</cp:lastPrinted>
  <dcterms:created xsi:type="dcterms:W3CDTF">2015-08-06T10:39:00Z</dcterms:created>
  <dcterms:modified xsi:type="dcterms:W3CDTF">2015-08-11T07:48:00Z</dcterms:modified>
</cp:coreProperties>
</file>